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D0FB0" w14:textId="124D380A" w:rsidR="00594B77" w:rsidRPr="00594B77" w:rsidRDefault="00594B77" w:rsidP="00594B7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94B7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Załącznik nr 3 – wzór zgłoszenia do zabrania głosu w debacie nad raportem o stanie powiatu myślenickiego w roku 202</w:t>
      </w:r>
      <w:r w:rsidR="0022593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</w:t>
      </w:r>
    </w:p>
    <w:p w14:paraId="1F7151AB" w14:textId="06FD1A78" w:rsidR="002C7A5E" w:rsidRDefault="002C7A5E" w:rsidP="002C7A5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ZGŁOSZENIE DO ZABRANIA GŁOSU W DEBACIE NAD RAPORTEM </w:t>
      </w:r>
    </w:p>
    <w:p w14:paraId="2069EA74" w14:textId="3365A71D" w:rsidR="002C7A5E" w:rsidRDefault="002C7A5E" w:rsidP="002C7A5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STANIE POWIATU MYŚLENICKIEGO  </w:t>
      </w:r>
      <w:r w:rsidR="00FD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 ROK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</w:t>
      </w:r>
      <w:r w:rsidR="0022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</w:p>
    <w:p w14:paraId="2B8A46FD" w14:textId="651FB891" w:rsidR="002C7A5E" w:rsidRDefault="00594B77" w:rsidP="002C7A5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Popieram zabranie głosu w debacie przez </w:t>
      </w:r>
      <w:r w:rsidR="002C7A5E" w:rsidRPr="002C7A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</w:t>
      </w:r>
      <w:r w:rsidR="002C7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…………………………………………………………………</w:t>
      </w:r>
    </w:p>
    <w:p w14:paraId="72D220BD" w14:textId="76F8B81A" w:rsidR="002C7A5E" w:rsidRPr="00594B77" w:rsidRDefault="00594B77" w:rsidP="002C7A5E">
      <w:pPr>
        <w:shd w:val="clear" w:color="auto" w:fill="FFFFFF"/>
        <w:spacing w:after="18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94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(imię, nazwisko, miejscowość osoby, której dotyczy zgłoszenie</w:t>
      </w:r>
      <w:r w:rsidR="002C7A5E" w:rsidRPr="00594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023EE1C8" w14:textId="77777777" w:rsidR="002C7A5E" w:rsidRPr="00EC0A8A" w:rsidRDefault="002C7A5E" w:rsidP="002C7A5E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Zgodnie z art. 13 ogólnego rozporządzenia Parlamentu Europejskiego i Rady (UE) 2016/679 z dnia 27 kwietnia 2016 r. o ochronie danych osób fizycznych (…) (Dz. Urz. UE L 119 z 04.05.2016) informujemy </w:t>
      </w:r>
    </w:p>
    <w:p w14:paraId="41687785" w14:textId="77777777" w:rsidR="002C7A5E" w:rsidRPr="00EC0A8A" w:rsidRDefault="002C7A5E" w:rsidP="002C7A5E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o zasadach przetwarzania Pani/Pana danych osobowych oraz o przysługujących Pani/Panu prawach z tym związanych</w:t>
      </w:r>
    </w:p>
    <w:p w14:paraId="5FBDF632" w14:textId="4939FDFC" w:rsidR="002C7A5E" w:rsidRPr="00EC0A8A" w:rsidRDefault="002C7A5E" w:rsidP="002C7A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Administratorem Pani/Pana danych osobowych przetwarzanych  w Starostwie Powiatowym w </w:t>
      </w:r>
      <w:r w:rsidR="00EC0A8A" w:rsidRPr="00EC0A8A">
        <w:rPr>
          <w:rFonts w:ascii="Hind" w:eastAsia="Times New Roman" w:hAnsi="Hind" w:cs="Times New Roman"/>
          <w:sz w:val="16"/>
          <w:szCs w:val="16"/>
          <w:lang w:eastAsia="pl-PL"/>
        </w:rPr>
        <w:t>Myślenicach</w:t>
      </w: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 jest: </w:t>
      </w:r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Starosta Myślenicki z siedzibą przy ul. </w:t>
      </w:r>
      <w:proofErr w:type="spellStart"/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M.Reja</w:t>
      </w:r>
      <w:proofErr w:type="spellEnd"/>
      <w:r w:rsidRPr="00EC0A8A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 13, 32-400 Myślenice</w:t>
      </w:r>
      <w:r w:rsidRPr="00EC0A8A">
        <w:rPr>
          <w:rFonts w:ascii="Hind" w:eastAsia="Times New Roman" w:hAnsi="Hind" w:cs="Times New Roman"/>
          <w:bCs/>
          <w:sz w:val="16"/>
          <w:szCs w:val="16"/>
          <w:lang w:eastAsia="pl-PL"/>
        </w:rPr>
        <w:t>.</w:t>
      </w:r>
    </w:p>
    <w:p w14:paraId="159AB495" w14:textId="07480339" w:rsidR="002C7A5E" w:rsidRPr="00EC0A8A" w:rsidRDefault="002C7A5E" w:rsidP="002C7A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 danych powołał inspektora ochrony danych, z którym można się skontaktować poprzez e-mail: </w:t>
      </w:r>
      <w:hyperlink r:id="rId5" w:history="1">
        <w:r w:rsidRPr="00EC0A8A">
          <w:rPr>
            <w:rStyle w:val="Hipercze"/>
            <w:rFonts w:ascii="Hind" w:eastAsia="Times New Roman" w:hAnsi="Hind" w:cs="Times New Roman"/>
            <w:sz w:val="16"/>
            <w:szCs w:val="16"/>
            <w:lang w:eastAsia="pl-PL"/>
          </w:rPr>
          <w:t>iod@myslenicki.pl</w:t>
        </w:r>
      </w:hyperlink>
    </w:p>
    <w:p w14:paraId="6B0E787D" w14:textId="43C521BB" w:rsidR="002C7A5E" w:rsidRPr="00EC0A8A" w:rsidRDefault="002C7A5E" w:rsidP="003F1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 xml:space="preserve">Pani/Pana dane osobowe będą przetwarzane w związku z realizacją obowiązku prawnego ciążącego na administratorze, w celu: wyrażenia poparcia do zabrania głosu w debacie nad raportem o stanie powiatu </w:t>
      </w:r>
      <w:r w:rsidR="00594B77" w:rsidRPr="00EC0A8A">
        <w:rPr>
          <w:rFonts w:ascii="Hind" w:eastAsia="Times New Roman" w:hAnsi="Hind" w:cs="Times New Roman"/>
          <w:sz w:val="16"/>
          <w:szCs w:val="16"/>
          <w:lang w:eastAsia="pl-PL"/>
        </w:rPr>
        <w:t>myślenickiego</w:t>
      </w:r>
      <w:r w:rsidRPr="00EC0A8A">
        <w:rPr>
          <w:rFonts w:ascii="Hind" w:eastAsia="Times New Roman" w:hAnsi="Hind" w:cs="Times New Roman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2C7A5E" w:rsidRPr="00594B77" w14:paraId="69B78B9F" w14:textId="77777777" w:rsidTr="002C7A5E">
        <w:tc>
          <w:tcPr>
            <w:tcW w:w="562" w:type="dxa"/>
          </w:tcPr>
          <w:p w14:paraId="75CE5449" w14:textId="4CE09E1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proofErr w:type="spellStart"/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434" w:type="dxa"/>
          </w:tcPr>
          <w:p w14:paraId="07845BC6" w14:textId="5E217E0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99" w:type="dxa"/>
          </w:tcPr>
          <w:p w14:paraId="7BC17A17" w14:textId="673CDA0C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99" w:type="dxa"/>
          </w:tcPr>
          <w:p w14:paraId="4875C947" w14:textId="3D7DE7AF" w:rsidR="002C7A5E" w:rsidRPr="00594B77" w:rsidRDefault="002C7A5E" w:rsidP="00594B77">
            <w:pPr>
              <w:spacing w:line="240" w:lineRule="auto"/>
              <w:jc w:val="center"/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sz w:val="24"/>
                <w:szCs w:val="24"/>
                <w:lang w:eastAsia="pl-PL"/>
              </w:rPr>
              <w:t>Własnoręczny podpis</w:t>
            </w:r>
          </w:p>
        </w:tc>
      </w:tr>
      <w:tr w:rsidR="002C7A5E" w14:paraId="5C3A39C1" w14:textId="77777777" w:rsidTr="002C7A5E">
        <w:tc>
          <w:tcPr>
            <w:tcW w:w="562" w:type="dxa"/>
          </w:tcPr>
          <w:p w14:paraId="41744301" w14:textId="3EBBAAC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</w:p>
        </w:tc>
        <w:tc>
          <w:tcPr>
            <w:tcW w:w="6434" w:type="dxa"/>
          </w:tcPr>
          <w:p w14:paraId="243B5AF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41CF11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55A173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28295E05" w14:textId="77777777" w:rsidTr="002C7A5E">
        <w:tc>
          <w:tcPr>
            <w:tcW w:w="562" w:type="dxa"/>
          </w:tcPr>
          <w:p w14:paraId="40C67C9A" w14:textId="4092FBA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2</w:t>
            </w:r>
          </w:p>
        </w:tc>
        <w:tc>
          <w:tcPr>
            <w:tcW w:w="6434" w:type="dxa"/>
          </w:tcPr>
          <w:p w14:paraId="19A6F178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48A540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9C726D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1068D05B" w14:textId="77777777" w:rsidTr="002C7A5E">
        <w:tc>
          <w:tcPr>
            <w:tcW w:w="562" w:type="dxa"/>
          </w:tcPr>
          <w:p w14:paraId="5608B8D6" w14:textId="61CCA5A2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3</w:t>
            </w:r>
          </w:p>
        </w:tc>
        <w:tc>
          <w:tcPr>
            <w:tcW w:w="6434" w:type="dxa"/>
          </w:tcPr>
          <w:p w14:paraId="27A7CD7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B826BBA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56BB76F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4DAC3D5A" w14:textId="77777777" w:rsidTr="002C7A5E">
        <w:tc>
          <w:tcPr>
            <w:tcW w:w="562" w:type="dxa"/>
          </w:tcPr>
          <w:p w14:paraId="200DDAEC" w14:textId="02FB16A4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4</w:t>
            </w:r>
          </w:p>
        </w:tc>
        <w:tc>
          <w:tcPr>
            <w:tcW w:w="6434" w:type="dxa"/>
          </w:tcPr>
          <w:p w14:paraId="4E945B7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C86966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24434D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2F576FE2" w14:textId="77777777" w:rsidTr="002C7A5E">
        <w:tc>
          <w:tcPr>
            <w:tcW w:w="562" w:type="dxa"/>
          </w:tcPr>
          <w:p w14:paraId="63BA7B56" w14:textId="75A03C6F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5</w:t>
            </w:r>
          </w:p>
        </w:tc>
        <w:tc>
          <w:tcPr>
            <w:tcW w:w="6434" w:type="dxa"/>
          </w:tcPr>
          <w:p w14:paraId="041A83B0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83AAA91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DAE35EC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667637F2" w14:textId="77777777" w:rsidTr="002C7A5E">
        <w:tc>
          <w:tcPr>
            <w:tcW w:w="562" w:type="dxa"/>
          </w:tcPr>
          <w:p w14:paraId="486C0013" w14:textId="1F3B6AA3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6</w:t>
            </w:r>
          </w:p>
        </w:tc>
        <w:tc>
          <w:tcPr>
            <w:tcW w:w="6434" w:type="dxa"/>
          </w:tcPr>
          <w:p w14:paraId="724BC3F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FAA16F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B3F4CE9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37FAF36B" w14:textId="77777777" w:rsidTr="002C7A5E">
        <w:tc>
          <w:tcPr>
            <w:tcW w:w="562" w:type="dxa"/>
          </w:tcPr>
          <w:p w14:paraId="604D2CAF" w14:textId="4576A071" w:rsidR="002C7A5E" w:rsidRPr="00594B77" w:rsidRDefault="00594B77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7</w:t>
            </w:r>
          </w:p>
        </w:tc>
        <w:tc>
          <w:tcPr>
            <w:tcW w:w="6434" w:type="dxa"/>
          </w:tcPr>
          <w:p w14:paraId="0BB81363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FCC8054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363D54E" w14:textId="77777777" w:rsidR="002C7A5E" w:rsidRDefault="002C7A5E" w:rsidP="002C7A5E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329F3FA7" w14:textId="77777777" w:rsidTr="00D9010B">
        <w:tc>
          <w:tcPr>
            <w:tcW w:w="562" w:type="dxa"/>
          </w:tcPr>
          <w:p w14:paraId="54D4742A" w14:textId="72F5F5DA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lastRenderedPageBreak/>
              <w:t>8</w:t>
            </w:r>
          </w:p>
        </w:tc>
        <w:tc>
          <w:tcPr>
            <w:tcW w:w="6434" w:type="dxa"/>
          </w:tcPr>
          <w:p w14:paraId="757942A6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7FEE0E0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805D3E9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667AA288" w14:textId="77777777" w:rsidTr="00D9010B">
        <w:tc>
          <w:tcPr>
            <w:tcW w:w="562" w:type="dxa"/>
          </w:tcPr>
          <w:p w14:paraId="2259B160" w14:textId="60E58E20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9</w:t>
            </w:r>
          </w:p>
        </w:tc>
        <w:tc>
          <w:tcPr>
            <w:tcW w:w="6434" w:type="dxa"/>
          </w:tcPr>
          <w:p w14:paraId="65F68331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3D13EE67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0ADCC12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2C7A5E" w14:paraId="5456B02D" w14:textId="77777777" w:rsidTr="00D9010B">
        <w:tc>
          <w:tcPr>
            <w:tcW w:w="562" w:type="dxa"/>
          </w:tcPr>
          <w:p w14:paraId="09BA2D00" w14:textId="116DFB01" w:rsidR="002C7A5E" w:rsidRPr="00594B77" w:rsidRDefault="00594B77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10</w:t>
            </w:r>
          </w:p>
        </w:tc>
        <w:tc>
          <w:tcPr>
            <w:tcW w:w="6434" w:type="dxa"/>
          </w:tcPr>
          <w:p w14:paraId="465D1A90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CD0DDAD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3D52E1B" w14:textId="77777777" w:rsidR="002C7A5E" w:rsidRDefault="002C7A5E" w:rsidP="00D9010B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414BA7A9" w14:textId="77777777" w:rsidTr="001D56B6">
        <w:tc>
          <w:tcPr>
            <w:tcW w:w="562" w:type="dxa"/>
          </w:tcPr>
          <w:p w14:paraId="6BAA699F" w14:textId="703DA6E7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11</w:t>
            </w:r>
          </w:p>
        </w:tc>
        <w:tc>
          <w:tcPr>
            <w:tcW w:w="6434" w:type="dxa"/>
          </w:tcPr>
          <w:p w14:paraId="03A2F21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D2D796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749633B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40C6AEA8" w14:textId="77777777" w:rsidTr="001D56B6">
        <w:tc>
          <w:tcPr>
            <w:tcW w:w="562" w:type="dxa"/>
          </w:tcPr>
          <w:p w14:paraId="0E6BDBAF" w14:textId="296E18F7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12</w:t>
            </w:r>
          </w:p>
        </w:tc>
        <w:tc>
          <w:tcPr>
            <w:tcW w:w="6434" w:type="dxa"/>
          </w:tcPr>
          <w:p w14:paraId="5AD7818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890A6F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061BE1A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7F7F2E83" w14:textId="77777777" w:rsidTr="001D56B6">
        <w:tc>
          <w:tcPr>
            <w:tcW w:w="562" w:type="dxa"/>
          </w:tcPr>
          <w:p w14:paraId="21273A40" w14:textId="19849BBB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3</w:t>
            </w:r>
          </w:p>
        </w:tc>
        <w:tc>
          <w:tcPr>
            <w:tcW w:w="6434" w:type="dxa"/>
          </w:tcPr>
          <w:p w14:paraId="78F27B98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97C67F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4AD180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E55AAB1" w14:textId="77777777" w:rsidTr="001D56B6">
        <w:tc>
          <w:tcPr>
            <w:tcW w:w="562" w:type="dxa"/>
          </w:tcPr>
          <w:p w14:paraId="4D28485B" w14:textId="79080003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14</w:t>
            </w:r>
          </w:p>
        </w:tc>
        <w:tc>
          <w:tcPr>
            <w:tcW w:w="6434" w:type="dxa"/>
          </w:tcPr>
          <w:p w14:paraId="1D6CB32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E2104A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03BC6AB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2C67F9F9" w14:textId="77777777" w:rsidTr="001D56B6">
        <w:tc>
          <w:tcPr>
            <w:tcW w:w="562" w:type="dxa"/>
          </w:tcPr>
          <w:p w14:paraId="67823073" w14:textId="40189F26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15</w:t>
            </w:r>
          </w:p>
        </w:tc>
        <w:tc>
          <w:tcPr>
            <w:tcW w:w="6434" w:type="dxa"/>
          </w:tcPr>
          <w:p w14:paraId="08899834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1A0B00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C8CB0D1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0531BAA8" w14:textId="77777777" w:rsidTr="001D56B6">
        <w:tc>
          <w:tcPr>
            <w:tcW w:w="562" w:type="dxa"/>
          </w:tcPr>
          <w:p w14:paraId="2BED9A34" w14:textId="5580877D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6</w:t>
            </w:r>
          </w:p>
        </w:tc>
        <w:tc>
          <w:tcPr>
            <w:tcW w:w="6434" w:type="dxa"/>
          </w:tcPr>
          <w:p w14:paraId="5541811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D019AF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51A36A4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E9BEC74" w14:textId="77777777" w:rsidTr="001D56B6">
        <w:tc>
          <w:tcPr>
            <w:tcW w:w="562" w:type="dxa"/>
          </w:tcPr>
          <w:p w14:paraId="5FD278B9" w14:textId="2840D6F2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17</w:t>
            </w:r>
          </w:p>
        </w:tc>
        <w:tc>
          <w:tcPr>
            <w:tcW w:w="6434" w:type="dxa"/>
          </w:tcPr>
          <w:p w14:paraId="286E4C2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A6CC3DF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9A308F8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3CC98AB5" w14:textId="77777777" w:rsidTr="001D56B6">
        <w:tc>
          <w:tcPr>
            <w:tcW w:w="562" w:type="dxa"/>
          </w:tcPr>
          <w:p w14:paraId="6ECB2097" w14:textId="220FFE69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18</w:t>
            </w:r>
          </w:p>
        </w:tc>
        <w:tc>
          <w:tcPr>
            <w:tcW w:w="6434" w:type="dxa"/>
          </w:tcPr>
          <w:p w14:paraId="01AE23D7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10A1A0A3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239C432B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72E92AE7" w14:textId="77777777" w:rsidTr="001D56B6">
        <w:tc>
          <w:tcPr>
            <w:tcW w:w="562" w:type="dxa"/>
          </w:tcPr>
          <w:p w14:paraId="1ADB238A" w14:textId="41927F4C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 w:rsidRPr="00594B77">
              <w:rPr>
                <w:rFonts w:ascii="Hind" w:eastAsia="Times New Roman" w:hAnsi="Hind" w:cs="Times New Roman"/>
                <w:lang w:eastAsia="pl-PL"/>
              </w:rPr>
              <w:t>1</w:t>
            </w:r>
            <w:r>
              <w:rPr>
                <w:rFonts w:ascii="Hind" w:eastAsia="Times New Roman" w:hAnsi="Hind" w:cs="Times New Roman"/>
                <w:lang w:eastAsia="pl-PL"/>
              </w:rPr>
              <w:t>9</w:t>
            </w:r>
          </w:p>
        </w:tc>
        <w:tc>
          <w:tcPr>
            <w:tcW w:w="6434" w:type="dxa"/>
          </w:tcPr>
          <w:p w14:paraId="63EF1A2E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6CC47A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5E4BB10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  <w:tr w:rsidR="00686E77" w14:paraId="644E222D" w14:textId="77777777" w:rsidTr="001D56B6">
        <w:tc>
          <w:tcPr>
            <w:tcW w:w="562" w:type="dxa"/>
          </w:tcPr>
          <w:p w14:paraId="761FD4CE" w14:textId="1C7755B4" w:rsidR="00686E77" w:rsidRPr="00594B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lang w:eastAsia="pl-PL"/>
              </w:rPr>
            </w:pPr>
            <w:r>
              <w:rPr>
                <w:rFonts w:ascii="Hind" w:eastAsia="Times New Roman" w:hAnsi="Hind" w:cs="Times New Roman"/>
                <w:lang w:eastAsia="pl-PL"/>
              </w:rPr>
              <w:t>20</w:t>
            </w:r>
          </w:p>
        </w:tc>
        <w:tc>
          <w:tcPr>
            <w:tcW w:w="6434" w:type="dxa"/>
          </w:tcPr>
          <w:p w14:paraId="3E33CA76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63EAF2CC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499" w:type="dxa"/>
          </w:tcPr>
          <w:p w14:paraId="47716575" w14:textId="77777777" w:rsidR="00686E77" w:rsidRDefault="00686E77" w:rsidP="001D56B6">
            <w:pPr>
              <w:spacing w:line="240" w:lineRule="auto"/>
              <w:jc w:val="both"/>
              <w:rPr>
                <w:rFonts w:ascii="Hind" w:eastAsia="Times New Roman" w:hAnsi="Hind" w:cs="Times New Roman"/>
                <w:sz w:val="40"/>
                <w:szCs w:val="40"/>
                <w:lang w:eastAsia="pl-PL"/>
              </w:rPr>
            </w:pPr>
          </w:p>
        </w:tc>
      </w:tr>
    </w:tbl>
    <w:p w14:paraId="043548F2" w14:textId="77777777" w:rsidR="00626DF6" w:rsidRDefault="00626DF6" w:rsidP="00594B77"/>
    <w:sectPr w:rsidR="00626DF6" w:rsidSect="002C7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27210"/>
    <w:multiLevelType w:val="hybridMultilevel"/>
    <w:tmpl w:val="583A0CC0"/>
    <w:lvl w:ilvl="0" w:tplc="85347D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204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5E"/>
    <w:rsid w:val="000B3781"/>
    <w:rsid w:val="001D61B9"/>
    <w:rsid w:val="00221122"/>
    <w:rsid w:val="00225938"/>
    <w:rsid w:val="002C7A5E"/>
    <w:rsid w:val="00594B77"/>
    <w:rsid w:val="005D5A09"/>
    <w:rsid w:val="005F156D"/>
    <w:rsid w:val="00626DF6"/>
    <w:rsid w:val="00686E77"/>
    <w:rsid w:val="00EC0A8A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60D6"/>
  <w15:chartTrackingRefBased/>
  <w15:docId w15:val="{BCBD1B53-76A3-42EE-AFF7-81BCC2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A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A5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A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ysle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Kęsek</dc:creator>
  <cp:keywords/>
  <dc:description/>
  <cp:lastModifiedBy>Danuta Dziadkowiec</cp:lastModifiedBy>
  <cp:revision>4</cp:revision>
  <cp:lastPrinted>2021-05-12T10:57:00Z</cp:lastPrinted>
  <dcterms:created xsi:type="dcterms:W3CDTF">2023-05-10T10:09:00Z</dcterms:created>
  <dcterms:modified xsi:type="dcterms:W3CDTF">2024-04-30T11:30:00Z</dcterms:modified>
</cp:coreProperties>
</file>